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bookmarkStart w:id="0" w:name="_GoBack"/>
    </w:p>
    <w:bookmarkEnd w:id="0"/>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hint="eastAsia" w:ascii="黑体" w:hAnsi="黑体" w:eastAsia="黑体" w:cs="宋体"/>
          <w:kern w:val="0"/>
          <w:sz w:val="32"/>
          <w:szCs w:val="32"/>
        </w:rPr>
      </w:pPr>
      <w:r>
        <w:rPr>
          <w:rFonts w:hint="eastAsia" w:ascii="黑体" w:hAnsi="黑体" w:eastAsia="黑体" w:cs="宋体"/>
          <w:kern w:val="0"/>
          <w:sz w:val="32"/>
          <w:szCs w:val="32"/>
        </w:rPr>
        <w:t>项目名称：农贸市场建设项目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叶城县乌吉热克乡属党政机关行政部门，乡科级行政单位，辖18个行政村；全乡共有农牧民24784多人，农户6315户，主要以种植核桃、小麦、玉米、设施农业为主，是叶城县农业大乡。</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项目资金56.88万元，建设7、12村的农贸市场，农村环境得到改善，促进地方经济发展，并且严格按照会计制度的要求支出，规范化使用农贸市场建设，将每一分钱花在刀刃上，提高群众满意度。</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该项目依据新财农〔2017〕127号、喀地财农［2018］1号文件，农贸市场建设项目预算安排总额为56.88万元，其中财政资金56.88万元，2018年实际收到预算资金56.88</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56.88万元，预算执行率100%。建设7、12村的农贸市场，农村环境得到改善，促进地方经济发展，并且严格按照会计制度的要求支出，规范化使用农贸市场建设资金，将每一分钱花在刀刃上，提高群众满意度。</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，我单位积极对接，进行了农贸市场建设项目工作，制定《农贸市场建设项目工作方案》，为保质保量完成提供了强有力的技术支撑，有效地推进了项目工作，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农贸市场建设项目制度》保障项目的顺利实施。项目的实施遵守相关法律法规和业务管理规定，项目资料齐全并及时装订、归档。已建立《农贸市场建设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w:t>
      </w:r>
      <w:r>
        <w:rPr>
          <w:rFonts w:ascii="仿宋_GB2312" w:hAnsi="仿宋_GB2312" w:eastAsia="仿宋_GB2312" w:cs="仿宋_GB2312"/>
          <w:kern w:val="0"/>
          <w:sz w:val="32"/>
          <w:szCs w:val="32"/>
          <w:u w:color="000000"/>
          <w:lang w:val="zh-TW" w:eastAsia="zh-TW"/>
        </w:rPr>
        <w:t>9</w:t>
      </w:r>
      <w:r>
        <w:rPr>
          <w:rFonts w:hint="eastAsia" w:ascii="仿宋_GB2312" w:hAnsi="仿宋_GB2312" w:eastAsia="仿宋_GB2312" w:cs="仿宋_GB2312"/>
          <w:kern w:val="0"/>
          <w:sz w:val="32"/>
          <w:szCs w:val="32"/>
          <w:u w:color="000000"/>
          <w:lang w:val="zh-TW" w:eastAsia="zh-TW"/>
        </w:rPr>
        <w:t>个，三级指标10个，其中已完成三级指标10个，指标完成率为100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。根据年初设定的绩效目标，此项目自评得分为92分。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数量指标保障情况：经费保障村数2个，建设农贸市场。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农贸市场建设项目质量合格率达100%。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该项目严格按照上级部门的进度要求，按项目进度进行资金拨付。经费到达及时率100%，经费发放及时率100%，目前已经全部实施验收支付完毕。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叶城县乌吉热克乡农贸市场建设项目村均经费28.44万元/村/年。</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增加个体经营户收入每年每个村1万元，经济效益指标已完成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此项目的实施零就业家庭帮扶率超过20%，社会效益指标已完成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减轻农村环境污染率，改善村容村貌40%，生态效益指标已完成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农贸市场建设项目可持续保障5年，</w:t>
      </w: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可持续影响指标无偏差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本次评价通过文件研读、实地调研、数据分析等方式，全面了解农贸市场建设项目资金的使用效率和效果，项目管理过程符合相关项目管理制度，完成了预期绩效目标及社会综合效益等。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农贸市场建设项目资金的使用效率和效果，项目管理过程是否规范，是否完成了预期绩效目标等。同时，通过开展自我评价来总结经验和教训，为我乡农贸市场建设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rPr>
          <w:rFonts w:ascii="仿宋_GB2312" w:hAnsi="仿宋_GB2312" w:eastAsia="仿宋_GB2312" w:cs="仿宋_GB2312"/>
          <w:bCs/>
          <w:kern w:val="0"/>
          <w:sz w:val="32"/>
          <w:szCs w:val="32"/>
          <w:u w:color="000000"/>
          <w:lang w:val="zh-TW"/>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629E"/>
    <w:rsid w:val="00020CEC"/>
    <w:rsid w:val="00046CC9"/>
    <w:rsid w:val="00056465"/>
    <w:rsid w:val="000632DF"/>
    <w:rsid w:val="000A0C81"/>
    <w:rsid w:val="000A3ADF"/>
    <w:rsid w:val="000B682F"/>
    <w:rsid w:val="000C3EC0"/>
    <w:rsid w:val="000C4B9C"/>
    <w:rsid w:val="000D4736"/>
    <w:rsid w:val="000F1A24"/>
    <w:rsid w:val="000F5634"/>
    <w:rsid w:val="000F592C"/>
    <w:rsid w:val="001018F2"/>
    <w:rsid w:val="00111125"/>
    <w:rsid w:val="00121AE4"/>
    <w:rsid w:val="00136BCC"/>
    <w:rsid w:val="00146AAD"/>
    <w:rsid w:val="00150D83"/>
    <w:rsid w:val="001A5061"/>
    <w:rsid w:val="001B23F1"/>
    <w:rsid w:val="001B3A40"/>
    <w:rsid w:val="00220617"/>
    <w:rsid w:val="0022309D"/>
    <w:rsid w:val="00235CEA"/>
    <w:rsid w:val="00263EB5"/>
    <w:rsid w:val="00287F8A"/>
    <w:rsid w:val="002B320F"/>
    <w:rsid w:val="002F0346"/>
    <w:rsid w:val="00310858"/>
    <w:rsid w:val="00311626"/>
    <w:rsid w:val="00321CBD"/>
    <w:rsid w:val="00347D87"/>
    <w:rsid w:val="003551AC"/>
    <w:rsid w:val="0036186A"/>
    <w:rsid w:val="00365279"/>
    <w:rsid w:val="00384963"/>
    <w:rsid w:val="003C2CF9"/>
    <w:rsid w:val="003D67CE"/>
    <w:rsid w:val="003E1B51"/>
    <w:rsid w:val="004048FB"/>
    <w:rsid w:val="004300D0"/>
    <w:rsid w:val="00434989"/>
    <w:rsid w:val="004366A8"/>
    <w:rsid w:val="00452700"/>
    <w:rsid w:val="00460554"/>
    <w:rsid w:val="00474314"/>
    <w:rsid w:val="004E1235"/>
    <w:rsid w:val="004E67A6"/>
    <w:rsid w:val="004E7C7C"/>
    <w:rsid w:val="00502BA7"/>
    <w:rsid w:val="00505828"/>
    <w:rsid w:val="00515F3E"/>
    <w:rsid w:val="005162F1"/>
    <w:rsid w:val="00535153"/>
    <w:rsid w:val="0054296A"/>
    <w:rsid w:val="00554F82"/>
    <w:rsid w:val="0056390D"/>
    <w:rsid w:val="005719B0"/>
    <w:rsid w:val="005948A6"/>
    <w:rsid w:val="005B089D"/>
    <w:rsid w:val="005D10D6"/>
    <w:rsid w:val="005D2CD5"/>
    <w:rsid w:val="0063597F"/>
    <w:rsid w:val="00656E69"/>
    <w:rsid w:val="00671EC0"/>
    <w:rsid w:val="006D5124"/>
    <w:rsid w:val="006F100C"/>
    <w:rsid w:val="00745DA7"/>
    <w:rsid w:val="00762BDF"/>
    <w:rsid w:val="00786610"/>
    <w:rsid w:val="00796278"/>
    <w:rsid w:val="007A593B"/>
    <w:rsid w:val="007D32F0"/>
    <w:rsid w:val="007D576E"/>
    <w:rsid w:val="007E6716"/>
    <w:rsid w:val="008042E9"/>
    <w:rsid w:val="00834FFC"/>
    <w:rsid w:val="00855E3A"/>
    <w:rsid w:val="00886A10"/>
    <w:rsid w:val="00890869"/>
    <w:rsid w:val="008B1AF5"/>
    <w:rsid w:val="008D3AE7"/>
    <w:rsid w:val="008E1428"/>
    <w:rsid w:val="008E6B23"/>
    <w:rsid w:val="008F2612"/>
    <w:rsid w:val="00922CB9"/>
    <w:rsid w:val="0093436F"/>
    <w:rsid w:val="00934EFF"/>
    <w:rsid w:val="00940A92"/>
    <w:rsid w:val="00951B74"/>
    <w:rsid w:val="0099379F"/>
    <w:rsid w:val="009B42A2"/>
    <w:rsid w:val="009D286C"/>
    <w:rsid w:val="009D45F9"/>
    <w:rsid w:val="009E5CD9"/>
    <w:rsid w:val="00A11D5F"/>
    <w:rsid w:val="00A26421"/>
    <w:rsid w:val="00A35FE2"/>
    <w:rsid w:val="00A4293B"/>
    <w:rsid w:val="00A528D0"/>
    <w:rsid w:val="00A67D50"/>
    <w:rsid w:val="00A8691A"/>
    <w:rsid w:val="00AA11A1"/>
    <w:rsid w:val="00AA78D4"/>
    <w:rsid w:val="00AB1E69"/>
    <w:rsid w:val="00AC1946"/>
    <w:rsid w:val="00B40063"/>
    <w:rsid w:val="00B41F61"/>
    <w:rsid w:val="00B60663"/>
    <w:rsid w:val="00B82481"/>
    <w:rsid w:val="00B850A7"/>
    <w:rsid w:val="00BA2447"/>
    <w:rsid w:val="00BA46E6"/>
    <w:rsid w:val="00BB7A22"/>
    <w:rsid w:val="00BC54BC"/>
    <w:rsid w:val="00BD3B69"/>
    <w:rsid w:val="00BE5F77"/>
    <w:rsid w:val="00BF7355"/>
    <w:rsid w:val="00C21A75"/>
    <w:rsid w:val="00C26AB2"/>
    <w:rsid w:val="00C45931"/>
    <w:rsid w:val="00C563E9"/>
    <w:rsid w:val="00C56C72"/>
    <w:rsid w:val="00C87A8E"/>
    <w:rsid w:val="00C95952"/>
    <w:rsid w:val="00CA189B"/>
    <w:rsid w:val="00CA6457"/>
    <w:rsid w:val="00CB0722"/>
    <w:rsid w:val="00D06942"/>
    <w:rsid w:val="00D17F2E"/>
    <w:rsid w:val="00D30354"/>
    <w:rsid w:val="00D35A5E"/>
    <w:rsid w:val="00D433D2"/>
    <w:rsid w:val="00DA5458"/>
    <w:rsid w:val="00DC0C3C"/>
    <w:rsid w:val="00DC363A"/>
    <w:rsid w:val="00DD1016"/>
    <w:rsid w:val="00DD1F77"/>
    <w:rsid w:val="00DD635D"/>
    <w:rsid w:val="00DE1B0D"/>
    <w:rsid w:val="00DF42A0"/>
    <w:rsid w:val="00E114B9"/>
    <w:rsid w:val="00E32AE0"/>
    <w:rsid w:val="00E564B5"/>
    <w:rsid w:val="00E769FE"/>
    <w:rsid w:val="00E835A8"/>
    <w:rsid w:val="00EA2CBE"/>
    <w:rsid w:val="00EC42E2"/>
    <w:rsid w:val="00ED7BF1"/>
    <w:rsid w:val="00F21FE4"/>
    <w:rsid w:val="00F32FEE"/>
    <w:rsid w:val="00F43622"/>
    <w:rsid w:val="00F62607"/>
    <w:rsid w:val="00F63B4B"/>
    <w:rsid w:val="00F8294E"/>
    <w:rsid w:val="00F84539"/>
    <w:rsid w:val="00FB10BB"/>
    <w:rsid w:val="00FC3B55"/>
    <w:rsid w:val="00FE11B9"/>
    <w:rsid w:val="00FF2EAA"/>
    <w:rsid w:val="015A0365"/>
    <w:rsid w:val="02E37DE9"/>
    <w:rsid w:val="0D5D5A45"/>
    <w:rsid w:val="0E706462"/>
    <w:rsid w:val="17E421EC"/>
    <w:rsid w:val="347362C2"/>
    <w:rsid w:val="7CAB68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363</Words>
  <Characters>2074</Characters>
  <Lines>17</Lines>
  <Paragraphs>4</Paragraphs>
  <TotalTime>0</TotalTime>
  <ScaleCrop>false</ScaleCrop>
  <LinksUpToDate>false</LinksUpToDate>
  <CharactersWithSpaces>2433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2024-02-27T04:09:23Z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